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B9" w:rsidRPr="00534E3C" w:rsidRDefault="00534E3C" w:rsidP="00575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3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58C1A18" wp14:editId="4AD1FC89">
            <wp:simplePos x="0" y="0"/>
            <wp:positionH relativeFrom="column">
              <wp:posOffset>2672080</wp:posOffset>
            </wp:positionH>
            <wp:positionV relativeFrom="paragraph">
              <wp:posOffset>308610</wp:posOffset>
            </wp:positionV>
            <wp:extent cx="3429635" cy="3298190"/>
            <wp:effectExtent l="0" t="0" r="0" b="0"/>
            <wp:wrapSquare wrapText="bothSides"/>
            <wp:docPr id="3" name="Рисунок 3" descr="D:\БОЙКО\!КОНКУРСЫ и АКЦИИ\Молодежь за безопасность\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БОЙКО\!КОНКУРСЫ и АКЦИИ\Молодежь за безопасность\a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0" r="20000"/>
                    <a:stretch/>
                  </pic:blipFill>
                  <pic:spPr bwMode="auto">
                    <a:xfrm>
                      <a:off x="0" y="0"/>
                      <a:ext cx="3429635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1B9" w:rsidRPr="00534E3C">
        <w:rPr>
          <w:rFonts w:ascii="Times New Roman" w:hAnsi="Times New Roman" w:cs="Times New Roman"/>
          <w:b/>
          <w:sz w:val="28"/>
          <w:szCs w:val="28"/>
        </w:rPr>
        <w:t>Акции под эгидой МЧС</w:t>
      </w:r>
    </w:p>
    <w:p w:rsidR="005751B9" w:rsidRPr="00D92C7F" w:rsidRDefault="005751B9" w:rsidP="00575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B46" w:rsidRDefault="00340B46" w:rsidP="00340B46">
      <w:pPr>
        <w:pStyle w:val="a3"/>
        <w:shd w:val="clear" w:color="auto" w:fill="FFFFFF"/>
        <w:ind w:firstLine="360"/>
        <w:jc w:val="both"/>
        <w:rPr>
          <w:rFonts w:ascii="Arial" w:hAnsi="Arial" w:cs="Arial"/>
          <w:b/>
          <w:bCs/>
          <w:color w:val="262626"/>
          <w:sz w:val="27"/>
          <w:szCs w:val="27"/>
        </w:rPr>
      </w:pPr>
      <w:r>
        <w:rPr>
          <w:rFonts w:ascii="Arial" w:hAnsi="Arial" w:cs="Arial"/>
          <w:b/>
          <w:bCs/>
          <w:color w:val="262626"/>
          <w:sz w:val="27"/>
          <w:szCs w:val="27"/>
        </w:rPr>
        <w:t xml:space="preserve">С целью популяризации деятельности Белорусской молодежной общественной организации спасателей-пожарных (далее – БМООСП), расширения знаний и повышения интереса учащихся к молодежной организации, выявления раскрытия творческого потенциала и объединения молодых людей, членов БМООСП в полезное дело с </w:t>
      </w:r>
      <w:r w:rsidR="001D1A24">
        <w:rPr>
          <w:rFonts w:ascii="Arial" w:hAnsi="Arial" w:cs="Arial"/>
          <w:b/>
          <w:bCs/>
          <w:color w:val="262626"/>
          <w:sz w:val="27"/>
          <w:szCs w:val="27"/>
        </w:rPr>
        <w:t>7</w:t>
      </w:r>
      <w:r>
        <w:rPr>
          <w:rFonts w:ascii="Arial" w:hAnsi="Arial" w:cs="Arial"/>
          <w:b/>
          <w:bCs/>
          <w:color w:val="262626"/>
          <w:sz w:val="27"/>
          <w:szCs w:val="27"/>
        </w:rPr>
        <w:t xml:space="preserve"> по 1</w:t>
      </w:r>
      <w:r w:rsidR="00934952">
        <w:rPr>
          <w:rFonts w:ascii="Arial" w:hAnsi="Arial" w:cs="Arial"/>
          <w:b/>
          <w:bCs/>
          <w:color w:val="262626"/>
          <w:sz w:val="27"/>
          <w:szCs w:val="27"/>
        </w:rPr>
        <w:t>8</w:t>
      </w:r>
      <w:r>
        <w:rPr>
          <w:rFonts w:ascii="Arial" w:hAnsi="Arial" w:cs="Arial"/>
          <w:b/>
          <w:bCs/>
          <w:color w:val="262626"/>
          <w:sz w:val="27"/>
          <w:szCs w:val="27"/>
        </w:rPr>
        <w:t xml:space="preserve"> октября в республике пройдет акция «Молодежь за безопасность</w:t>
      </w:r>
      <w:r w:rsidR="00934952">
        <w:rPr>
          <w:rFonts w:ascii="Arial" w:hAnsi="Arial" w:cs="Arial"/>
          <w:b/>
          <w:bCs/>
          <w:color w:val="262626"/>
          <w:sz w:val="27"/>
          <w:szCs w:val="27"/>
        </w:rPr>
        <w:t>!</w:t>
      </w:r>
      <w:bookmarkStart w:id="0" w:name="_GoBack"/>
      <w:bookmarkEnd w:id="0"/>
      <w:r>
        <w:rPr>
          <w:rFonts w:ascii="Arial" w:hAnsi="Arial" w:cs="Arial"/>
          <w:b/>
          <w:bCs/>
          <w:color w:val="262626"/>
          <w:sz w:val="27"/>
          <w:szCs w:val="27"/>
        </w:rPr>
        <w:t>», приуроченная ко дню рождения организации.</w:t>
      </w:r>
    </w:p>
    <w:p w:rsidR="00D06333" w:rsidRPr="00D06333" w:rsidRDefault="00D06333" w:rsidP="00D06333">
      <w:pPr>
        <w:pStyle w:val="a3"/>
        <w:shd w:val="clear" w:color="auto" w:fill="FFFFFF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D06333">
        <w:rPr>
          <w:rFonts w:eastAsiaTheme="minorHAnsi"/>
          <w:sz w:val="28"/>
          <w:szCs w:val="28"/>
          <w:lang w:eastAsia="en-US"/>
        </w:rPr>
        <w:t>МЧС большое внимание уделяет работе с детьми и молодежью, проводит мероприятия по формированию культуры безопасности жизнедеятельности. Одно из них – республиканская акция «Молодежь за безопасность</w:t>
      </w:r>
      <w:r w:rsidR="00DF37F2">
        <w:rPr>
          <w:rFonts w:eastAsiaTheme="minorHAnsi"/>
          <w:sz w:val="28"/>
          <w:szCs w:val="28"/>
          <w:lang w:eastAsia="en-US"/>
        </w:rPr>
        <w:t>!</w:t>
      </w:r>
      <w:r w:rsidRPr="00D06333">
        <w:rPr>
          <w:rFonts w:eastAsiaTheme="minorHAnsi"/>
          <w:sz w:val="28"/>
          <w:szCs w:val="28"/>
          <w:lang w:eastAsia="en-US"/>
        </w:rPr>
        <w:t>».</w:t>
      </w:r>
    </w:p>
    <w:p w:rsidR="00D06333" w:rsidRPr="00D06333" w:rsidRDefault="00D06333" w:rsidP="00D06333">
      <w:pPr>
        <w:pStyle w:val="a3"/>
        <w:shd w:val="clear" w:color="auto" w:fill="FFFFFF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D06333">
        <w:rPr>
          <w:rFonts w:eastAsiaTheme="minorHAnsi"/>
          <w:sz w:val="28"/>
          <w:szCs w:val="28"/>
          <w:lang w:eastAsia="en-US"/>
        </w:rPr>
        <w:t>В рамках данной акции пройдет большое количество мероприятий.</w:t>
      </w:r>
    </w:p>
    <w:p w:rsidR="00D06333" w:rsidRPr="00D06333" w:rsidRDefault="00D06333" w:rsidP="00D06333">
      <w:pPr>
        <w:pStyle w:val="a3"/>
        <w:shd w:val="clear" w:color="auto" w:fill="FFFFFF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D06333">
        <w:rPr>
          <w:rFonts w:eastAsiaTheme="minorHAnsi"/>
          <w:sz w:val="28"/>
          <w:szCs w:val="28"/>
          <w:lang w:eastAsia="en-US"/>
        </w:rPr>
        <w:t>Начинается акция с марафона</w:t>
      </w:r>
      <w:r w:rsidR="00340B46" w:rsidRPr="00D06333">
        <w:rPr>
          <w:rFonts w:eastAsiaTheme="minorHAnsi"/>
          <w:sz w:val="28"/>
          <w:szCs w:val="28"/>
          <w:lang w:eastAsia="en-US"/>
        </w:rPr>
        <w:t xml:space="preserve"> </w:t>
      </w:r>
      <w:r w:rsidRPr="00D06333">
        <w:rPr>
          <w:rFonts w:eastAsiaTheme="minorHAnsi"/>
          <w:sz w:val="28"/>
          <w:szCs w:val="28"/>
          <w:lang w:eastAsia="en-US"/>
        </w:rPr>
        <w:t xml:space="preserve">«112 добрых дел» или «101 добро»: юные активисты вместе со спасателями посетят домовладения одиноко проживающих пенсионеров, инвалидов и ветеранов Великой Отечественной войны и окажут им посильную помощь в заготовке дров, уборке жилых помещений и придомовых территорий, установке автономных пожарных </w:t>
      </w:r>
      <w:proofErr w:type="spellStart"/>
      <w:r w:rsidRPr="00D06333">
        <w:rPr>
          <w:rFonts w:eastAsiaTheme="minorHAnsi"/>
          <w:sz w:val="28"/>
          <w:szCs w:val="28"/>
          <w:lang w:eastAsia="en-US"/>
        </w:rPr>
        <w:t>извещателей</w:t>
      </w:r>
      <w:proofErr w:type="spellEnd"/>
      <w:r w:rsidRPr="00D06333">
        <w:rPr>
          <w:rFonts w:eastAsiaTheme="minorHAnsi"/>
          <w:sz w:val="28"/>
          <w:szCs w:val="28"/>
          <w:lang w:eastAsia="en-US"/>
        </w:rPr>
        <w:t xml:space="preserve"> и др.</w:t>
      </w:r>
    </w:p>
    <w:p w:rsidR="00D06333" w:rsidRPr="00D06333" w:rsidRDefault="00D06333" w:rsidP="00D06333">
      <w:pPr>
        <w:pStyle w:val="a3"/>
        <w:shd w:val="clear" w:color="auto" w:fill="FFFFFF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D06333">
        <w:rPr>
          <w:rFonts w:eastAsiaTheme="minorHAnsi"/>
          <w:sz w:val="28"/>
          <w:szCs w:val="28"/>
          <w:lang w:eastAsia="en-US"/>
        </w:rPr>
        <w:t>Далее вектор сместится в сторону Белорусской молодежной общественной организации спасателей-пожарных. Не останутся без внимания учреждения образования, в которых пройдут широкомасштабные мероприятия: конкурсы, викторины, демонстрация видеофильмов о деятельности БМООСП, распространение наглядно-изобразительной продукции и, что самое примечательное, вручение членских билетов и посвящение юных спасателей в ряды БМООСП.</w:t>
      </w:r>
    </w:p>
    <w:p w:rsidR="00D06333" w:rsidRPr="00D06333" w:rsidRDefault="00D06333" w:rsidP="00D06333">
      <w:pPr>
        <w:pStyle w:val="a3"/>
        <w:shd w:val="clear" w:color="auto" w:fill="FFFFFF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D06333">
        <w:rPr>
          <w:rFonts w:eastAsiaTheme="minorHAnsi"/>
          <w:sz w:val="28"/>
          <w:szCs w:val="28"/>
          <w:lang w:eastAsia="en-US"/>
        </w:rPr>
        <w:t xml:space="preserve">Организаторы акции сделали все возможное, чтобы ребята, посетившие мероприятия акции, для себя решили, что Белорусская молодежная общественная организация спасателей-пожарных – это одна большая семья, объединяющая тысячи единомышленников, которые все вместе болеют за </w:t>
      </w:r>
      <w:r w:rsidRPr="00D06333">
        <w:rPr>
          <w:rFonts w:eastAsiaTheme="minorHAnsi"/>
          <w:sz w:val="28"/>
          <w:szCs w:val="28"/>
          <w:lang w:eastAsia="en-US"/>
        </w:rPr>
        <w:lastRenderedPageBreak/>
        <w:t>одно общее дело. Если область интересов, стремления и поставленные цели едины, то и возможности их безграничны, а, значит, организация пополнится новыми активистами.</w:t>
      </w:r>
    </w:p>
    <w:p w:rsidR="00D06333" w:rsidRPr="00D06333" w:rsidRDefault="00D06333" w:rsidP="00D06333">
      <w:pPr>
        <w:pStyle w:val="a3"/>
        <w:shd w:val="clear" w:color="auto" w:fill="FFFFFF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D06333">
        <w:rPr>
          <w:rFonts w:eastAsiaTheme="minorHAnsi"/>
          <w:sz w:val="28"/>
          <w:szCs w:val="28"/>
          <w:lang w:eastAsia="en-US"/>
        </w:rPr>
        <w:t>Присоединяйтесь к акции и держите руку на пульсе безопасности!</w:t>
      </w:r>
    </w:p>
    <w:p w:rsidR="00C760D4" w:rsidRPr="00024FBD" w:rsidRDefault="0013255F" w:rsidP="0013255F">
      <w:pPr>
        <w:tabs>
          <w:tab w:val="left" w:pos="63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33">
        <w:rPr>
          <w:rFonts w:ascii="Times New Roman" w:hAnsi="Times New Roman" w:cs="Times New Roman"/>
          <w:sz w:val="28"/>
          <w:szCs w:val="28"/>
        </w:rPr>
        <w:tab/>
      </w:r>
      <w:r w:rsidRPr="00024FBD">
        <w:rPr>
          <w:rFonts w:ascii="Times New Roman" w:hAnsi="Times New Roman" w:cs="Times New Roman"/>
          <w:sz w:val="28"/>
          <w:szCs w:val="28"/>
        </w:rPr>
        <w:t>Московский РОЧС</w:t>
      </w:r>
    </w:p>
    <w:p w:rsidR="00C760D4" w:rsidRPr="00C760D4" w:rsidRDefault="00C760D4" w:rsidP="00C760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9BC" w:rsidRPr="00D92C7F" w:rsidRDefault="000979BC" w:rsidP="00C760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79BC" w:rsidRPr="00D9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B9"/>
    <w:rsid w:val="00024FBD"/>
    <w:rsid w:val="000979BC"/>
    <w:rsid w:val="0013255F"/>
    <w:rsid w:val="001D1A24"/>
    <w:rsid w:val="001E1907"/>
    <w:rsid w:val="001F7F49"/>
    <w:rsid w:val="00340B46"/>
    <w:rsid w:val="004D2D59"/>
    <w:rsid w:val="00534E3C"/>
    <w:rsid w:val="005751B9"/>
    <w:rsid w:val="005E02AD"/>
    <w:rsid w:val="00695ED2"/>
    <w:rsid w:val="006E79AB"/>
    <w:rsid w:val="00710C9F"/>
    <w:rsid w:val="00864B4E"/>
    <w:rsid w:val="008B125C"/>
    <w:rsid w:val="008B2B4D"/>
    <w:rsid w:val="00934952"/>
    <w:rsid w:val="00943268"/>
    <w:rsid w:val="00992EC3"/>
    <w:rsid w:val="00A209B3"/>
    <w:rsid w:val="00A753E0"/>
    <w:rsid w:val="00C760D4"/>
    <w:rsid w:val="00CC1990"/>
    <w:rsid w:val="00D06333"/>
    <w:rsid w:val="00D92C7F"/>
    <w:rsid w:val="00DF37F2"/>
    <w:rsid w:val="00F1516F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F2230-823A-4D4C-9030-93307566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443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мрочспроп</cp:lastModifiedBy>
  <cp:revision>2</cp:revision>
  <dcterms:created xsi:type="dcterms:W3CDTF">2024-10-07T13:13:00Z</dcterms:created>
  <dcterms:modified xsi:type="dcterms:W3CDTF">2024-10-07T13:13:00Z</dcterms:modified>
</cp:coreProperties>
</file>